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u w:val="single"/>
        </w:rPr>
      </w:pPr>
      <w:r>
        <w:rPr>
          <w:rFonts w:cs="Segoe UI" w:ascii="Segoe UI" w:hAnsi="Segoe UI"/>
          <w:b/>
        </w:rPr>
        <w:t xml:space="preserve">                                  </w:t>
      </w:r>
      <w:r>
        <w:rPr>
          <w:rFonts w:cs="Segoe UI" w:ascii="Segoe UI" w:hAnsi="Segoe UI"/>
          <w:b/>
          <w:u w:val="single"/>
        </w:rPr>
        <w:t>Základní umělecká škola Stanislava Šebka Krupka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Vážení rodiče,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od 25. 5. 2020 </w:t>
      </w:r>
      <w:r>
        <w:rPr>
          <w:rFonts w:cs="Segoe UI" w:ascii="Segoe UI" w:hAnsi="Segoe UI"/>
          <w:b/>
          <w:sz w:val="24"/>
          <w:szCs w:val="24"/>
        </w:rPr>
        <w:t>bude</w:t>
      </w:r>
      <w:r>
        <w:rPr>
          <w:rFonts w:cs="Segoe UI" w:ascii="Segoe UI" w:hAnsi="Segoe UI"/>
          <w:sz w:val="24"/>
          <w:szCs w:val="24"/>
        </w:rPr>
        <w:t xml:space="preserve"> otevřen taneční obor. V tomto oboru byly zajištěny veškeré hygienické podmínky podle nařízení MŠMT.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Kolektivní obory</w:t>
      </w:r>
      <w:r>
        <w:rPr>
          <w:rFonts w:cs="Segoe UI" w:ascii="Segoe UI" w:hAnsi="Segoe UI"/>
          <w:sz w:val="24"/>
          <w:szCs w:val="24"/>
        </w:rPr>
        <w:t xml:space="preserve"> hudební nauka a sborový zpěv  již do konce školního roku </w:t>
      </w:r>
      <w:r>
        <w:rPr>
          <w:rFonts w:cs="Segoe UI" w:ascii="Segoe UI" w:hAnsi="Segoe UI"/>
          <w:b/>
          <w:sz w:val="24"/>
          <w:szCs w:val="24"/>
        </w:rPr>
        <w:t>nebudou</w:t>
      </w:r>
      <w:r>
        <w:rPr>
          <w:rFonts w:cs="Segoe UI" w:ascii="Segoe UI" w:hAnsi="Segoe UI"/>
          <w:sz w:val="24"/>
          <w:szCs w:val="24"/>
        </w:rPr>
        <w:t xml:space="preserve"> otevřeny z důvodu velkého počtu žáků. Vzhledem k tomu, že epidemiologická situace se může negativně rozvíjet, bude forma výuky hudební nauky a sborového zpěvu až do konce školního roku i nadále probíhat distanční formou.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Všichni žáci základního studia jsou povinni doplnit testy, které jsou k nahlédnutí a vyplnění na webu školy. Vyplněné a podepsané testy zasílejte na email – </w:t>
      </w:r>
      <w:hyperlink r:id="rId2">
        <w:r>
          <w:rPr>
            <w:rStyle w:val="Internetovodkaz"/>
            <w:rFonts w:cs="Segoe UI" w:ascii="Segoe UI" w:hAnsi="Segoe UI"/>
            <w:sz w:val="24"/>
            <w:szCs w:val="24"/>
          </w:rPr>
          <w:t>zuskol@seznam.cz</w:t>
        </w:r>
      </w:hyperlink>
      <w:r>
        <w:rPr>
          <w:rFonts w:cs="Segoe UI" w:ascii="Segoe UI" w:hAnsi="Segoe UI"/>
          <w:sz w:val="24"/>
          <w:szCs w:val="24"/>
        </w:rPr>
        <w:t>, nebo vhoďte v obálce do poštovní schránky ZUŠ.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Žáci, kteří nesplní tyto požadavky vedení školy, nebudou v závěru školního roku hodnoceni a nebude jim vydáno vysvědčení. Výuka ve šk.roce 2020-2021 jim pro n</w:t>
      </w:r>
      <w:r>
        <w:rPr>
          <w:rFonts w:cs="Segoe UI" w:ascii="Segoe UI" w:hAnsi="Segoe UI"/>
          <w:sz w:val="24"/>
          <w:szCs w:val="24"/>
        </w:rPr>
        <w:t>e</w:t>
      </w:r>
      <w:r>
        <w:rPr>
          <w:rFonts w:cs="Segoe UI" w:ascii="Segoe UI" w:hAnsi="Segoe UI"/>
          <w:sz w:val="24"/>
          <w:szCs w:val="24"/>
        </w:rPr>
        <w:t>splnění podmínek studia nebude umožněna.</w:t>
      </w:r>
    </w:p>
    <w:p>
      <w:pPr>
        <w:pStyle w:val="Normal"/>
        <w:jc w:val="both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Individuální výuka hry na nástroje včetně zpěvu, bude od 25. 5. 2020 probíhat presenční a distanční formou dle domluvy s vyučujícím.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ab/>
        <w:tab/>
        <w:tab/>
        <w:tab/>
        <w:tab/>
        <w:tab/>
        <w:tab/>
        <w:t xml:space="preserve">                            </w:t>
      </w:r>
      <w:bookmarkStart w:id="0" w:name="_GoBack"/>
      <w:bookmarkEnd w:id="0"/>
      <w:r>
        <w:rPr>
          <w:rFonts w:cs="Segoe UI" w:ascii="Segoe UI" w:hAnsi="Segoe UI"/>
        </w:rPr>
        <w:t>Ředitelství školy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743a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uskol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LibreOffice/6.4.2.2$Windows_X86_64 LibreOffice_project/4e471d8c02c9c90f512f7f9ead8875b57fcb1ec3</Application>
  <Pages>1</Pages>
  <Words>159</Words>
  <Characters>898</Characters>
  <CharactersWithSpaces>1120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2020-05-22T09:41:00Z</dcterms:created>
  <dc:creator>Marie Reichlová</dc:creator>
  <dc:description/>
  <dc:language>cs-CZ</dc:language>
  <cp:lastModifiedBy/>
  <cp:lastPrinted>2020-05-22T09:59:00Z</cp:lastPrinted>
  <dcterms:modified xsi:type="dcterms:W3CDTF">2020-05-22T12:30:50Z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